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396F" w14:textId="77777777" w:rsidR="00805F46" w:rsidRDefault="00805F46" w:rsidP="00805F46">
      <w:pPr>
        <w:spacing w:after="0"/>
        <w:rPr>
          <w:rFonts w:ascii="Arial" w:hAnsi="Arial" w:cs="Arial"/>
          <w:color w:val="002060"/>
          <w:sz w:val="18"/>
          <w:szCs w:val="18"/>
        </w:rPr>
      </w:pPr>
      <w:bookmarkStart w:id="0" w:name="_Hlk35944008"/>
      <w:bookmarkStart w:id="1" w:name="_GoBack"/>
      <w:bookmarkEnd w:id="1"/>
      <w:r>
        <w:rPr>
          <w:rFonts w:ascii="Arial" w:hAnsi="Arial" w:cs="Arial"/>
          <w:noProof/>
          <w:color w:val="002060"/>
          <w:sz w:val="18"/>
          <w:szCs w:val="18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591459FA" wp14:editId="7CCCB6F7">
            <wp:simplePos x="0" y="0"/>
            <wp:positionH relativeFrom="column">
              <wp:posOffset>5511165</wp:posOffset>
            </wp:positionH>
            <wp:positionV relativeFrom="paragraph">
              <wp:posOffset>-271145</wp:posOffset>
            </wp:positionV>
            <wp:extent cx="771525" cy="7715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nt_georges_colleg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54942F32" wp14:editId="53E3689B">
            <wp:simplePos x="0" y="0"/>
            <wp:positionH relativeFrom="margin">
              <wp:posOffset>-727710</wp:posOffset>
            </wp:positionH>
            <wp:positionV relativeFrom="paragraph">
              <wp:posOffset>-233045</wp:posOffset>
            </wp:positionV>
            <wp:extent cx="619881" cy="78105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73F3F" w14:textId="77777777" w:rsidR="00805F46" w:rsidRDefault="00805F46" w:rsidP="00805F46">
      <w:pPr>
        <w:spacing w:after="0"/>
        <w:rPr>
          <w:rFonts w:ascii="Arial" w:hAnsi="Arial" w:cs="Arial"/>
          <w:color w:val="002060"/>
          <w:sz w:val="18"/>
          <w:szCs w:val="18"/>
        </w:rPr>
      </w:pPr>
      <w:r w:rsidRPr="00BF59C1">
        <w:rPr>
          <w:rFonts w:ascii="Arial" w:hAnsi="Arial" w:cs="Arial"/>
          <w:color w:val="002060"/>
          <w:sz w:val="18"/>
          <w:szCs w:val="18"/>
        </w:rPr>
        <w:t>Saint George College</w:t>
      </w:r>
    </w:p>
    <w:p w14:paraId="67F2519D" w14:textId="77777777" w:rsidR="00805F46" w:rsidRDefault="00805F46" w:rsidP="00805F46">
      <w:pPr>
        <w:spacing w:after="0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Congregación de Santa Cruz </w:t>
      </w:r>
    </w:p>
    <w:p w14:paraId="5631EC4B" w14:textId="77777777" w:rsidR="00805F46" w:rsidRPr="00DE32D8" w:rsidRDefault="00805F46">
      <w:pPr>
        <w:rPr>
          <w:rFonts w:ascii="Arial" w:hAnsi="Arial" w:cs="Arial"/>
          <w:b/>
          <w:sz w:val="32"/>
        </w:rPr>
      </w:pPr>
    </w:p>
    <w:p w14:paraId="5442E78A" w14:textId="77777777" w:rsidR="00805F46" w:rsidRPr="00DE32D8" w:rsidRDefault="00DE32D8" w:rsidP="00DE32D8">
      <w:pPr>
        <w:jc w:val="center"/>
        <w:rPr>
          <w:rFonts w:ascii="Arial" w:hAnsi="Arial" w:cs="Arial"/>
          <w:b/>
          <w:sz w:val="32"/>
        </w:rPr>
      </w:pPr>
      <w:r w:rsidRPr="00DE32D8">
        <w:rPr>
          <w:rFonts w:ascii="Arial" w:hAnsi="Arial" w:cs="Arial"/>
          <w:b/>
          <w:sz w:val="32"/>
        </w:rPr>
        <w:t xml:space="preserve">Educación Física - </w:t>
      </w:r>
      <w:r w:rsidR="00805F46" w:rsidRPr="00DE32D8">
        <w:rPr>
          <w:rFonts w:ascii="Arial" w:hAnsi="Arial" w:cs="Arial"/>
          <w:b/>
          <w:sz w:val="32"/>
        </w:rPr>
        <w:t>Educa</w:t>
      </w:r>
      <w:r w:rsidRPr="00DE32D8">
        <w:rPr>
          <w:rFonts w:ascii="Arial" w:hAnsi="Arial" w:cs="Arial"/>
          <w:b/>
          <w:sz w:val="32"/>
        </w:rPr>
        <w:t>ción del Movimiento</w:t>
      </w:r>
    </w:p>
    <w:p w14:paraId="25B9815C" w14:textId="77777777" w:rsidR="00DE32D8" w:rsidRPr="00DE32D8" w:rsidRDefault="00DE32D8" w:rsidP="00DE32D8">
      <w:pPr>
        <w:jc w:val="center"/>
        <w:rPr>
          <w:rFonts w:ascii="Arial" w:hAnsi="Arial" w:cs="Arial"/>
          <w:b/>
          <w:sz w:val="28"/>
        </w:rPr>
      </w:pPr>
      <w:r w:rsidRPr="00DE32D8">
        <w:rPr>
          <w:rFonts w:ascii="Arial" w:hAnsi="Arial" w:cs="Arial"/>
          <w:b/>
          <w:sz w:val="28"/>
        </w:rPr>
        <w:t>1º y 2º básico</w:t>
      </w:r>
    </w:p>
    <w:p w14:paraId="58A4734C" w14:textId="77777777" w:rsidR="00DE32D8" w:rsidRDefault="00EC39D1" w:rsidP="00DE32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Profesora</w:t>
      </w:r>
      <w:r w:rsidR="00DE32D8" w:rsidRPr="00DE32D8">
        <w:rPr>
          <w:rFonts w:ascii="Arial" w:hAnsi="Arial" w:cs="Arial"/>
          <w:sz w:val="24"/>
        </w:rPr>
        <w:t>s: Priscila Tapia y Constanza López</w:t>
      </w:r>
    </w:p>
    <w:bookmarkEnd w:id="0"/>
    <w:p w14:paraId="37E81263" w14:textId="77777777" w:rsidR="00DE32D8" w:rsidRDefault="00DE32D8" w:rsidP="00DE32D8">
      <w:pPr>
        <w:rPr>
          <w:rFonts w:ascii="Arial" w:hAnsi="Arial" w:cs="Arial"/>
          <w:sz w:val="24"/>
        </w:rPr>
      </w:pPr>
    </w:p>
    <w:p w14:paraId="5D162965" w14:textId="77777777" w:rsidR="00DE32D8" w:rsidRPr="00DE32D8" w:rsidRDefault="00DE32D8" w:rsidP="00DE32D8">
      <w:pPr>
        <w:rPr>
          <w:rFonts w:ascii="Arial" w:hAnsi="Arial" w:cs="Arial"/>
          <w:sz w:val="24"/>
          <w:u w:val="single"/>
        </w:rPr>
      </w:pPr>
      <w:r w:rsidRPr="00DE32D8">
        <w:rPr>
          <w:rFonts w:ascii="Arial" w:hAnsi="Arial" w:cs="Arial"/>
          <w:sz w:val="24"/>
          <w:u w:val="single"/>
        </w:rPr>
        <w:t>Actividad 1</w:t>
      </w:r>
    </w:p>
    <w:p w14:paraId="363EE1D5" w14:textId="77777777" w:rsidR="00DE32D8" w:rsidRDefault="00DE32D8" w:rsidP="007651C4">
      <w:pPr>
        <w:jc w:val="both"/>
        <w:rPr>
          <w:rFonts w:ascii="Arial" w:hAnsi="Arial" w:cs="Arial"/>
          <w:sz w:val="24"/>
        </w:rPr>
      </w:pPr>
      <w:r w:rsidRPr="00F4466F">
        <w:rPr>
          <w:rFonts w:ascii="Arial" w:hAnsi="Arial" w:cs="Arial"/>
          <w:b/>
          <w:sz w:val="24"/>
        </w:rPr>
        <w:t>Nombre:</w:t>
      </w:r>
      <w:r w:rsidR="001A5127">
        <w:rPr>
          <w:rFonts w:ascii="Arial" w:hAnsi="Arial" w:cs="Arial"/>
          <w:sz w:val="24"/>
        </w:rPr>
        <w:t xml:space="preserve"> LANZA, DIVIERTETE Y APRENDE</w:t>
      </w:r>
    </w:p>
    <w:p w14:paraId="256A6F90" w14:textId="77777777" w:rsidR="00DE32D8" w:rsidRDefault="00DE32D8" w:rsidP="007651C4">
      <w:pPr>
        <w:jc w:val="both"/>
        <w:rPr>
          <w:rFonts w:ascii="Arial" w:hAnsi="Arial" w:cs="Arial"/>
          <w:sz w:val="24"/>
        </w:rPr>
      </w:pPr>
      <w:r w:rsidRPr="00F4466F">
        <w:rPr>
          <w:rFonts w:ascii="Arial" w:hAnsi="Arial" w:cs="Arial"/>
          <w:b/>
          <w:sz w:val="24"/>
        </w:rPr>
        <w:t>Materiales:</w:t>
      </w:r>
      <w:r>
        <w:rPr>
          <w:rFonts w:ascii="Arial" w:hAnsi="Arial" w:cs="Arial"/>
          <w:sz w:val="24"/>
        </w:rPr>
        <w:t xml:space="preserve"> Cartulinas de colores, tijeras, plumón, scotch o masking tape, pelota. </w:t>
      </w:r>
    </w:p>
    <w:p w14:paraId="7F46B037" w14:textId="77777777" w:rsidR="00EC39D1" w:rsidRDefault="00DE32D8" w:rsidP="007651C4">
      <w:pPr>
        <w:jc w:val="both"/>
        <w:rPr>
          <w:rFonts w:ascii="Arial" w:hAnsi="Arial" w:cs="Arial"/>
          <w:sz w:val="24"/>
        </w:rPr>
      </w:pPr>
      <w:r w:rsidRPr="00F4466F">
        <w:rPr>
          <w:rFonts w:ascii="Arial" w:hAnsi="Arial" w:cs="Arial"/>
          <w:b/>
          <w:sz w:val="24"/>
        </w:rPr>
        <w:t>Descripción:</w:t>
      </w:r>
      <w:r w:rsidR="00483C9D">
        <w:rPr>
          <w:rFonts w:ascii="Arial" w:hAnsi="Arial" w:cs="Arial"/>
          <w:sz w:val="24"/>
        </w:rPr>
        <w:t xml:space="preserve"> El juego </w:t>
      </w:r>
      <w:r w:rsidR="00EC39D1">
        <w:rPr>
          <w:rFonts w:ascii="Arial" w:hAnsi="Arial" w:cs="Arial"/>
          <w:sz w:val="24"/>
        </w:rPr>
        <w:t xml:space="preserve">tiene como objetivo </w:t>
      </w:r>
      <w:r w:rsidR="00483C9D">
        <w:rPr>
          <w:rFonts w:ascii="Arial" w:hAnsi="Arial" w:cs="Arial"/>
          <w:sz w:val="24"/>
        </w:rPr>
        <w:t>desarrolla</w:t>
      </w:r>
      <w:r w:rsidR="00EC39D1">
        <w:rPr>
          <w:rFonts w:ascii="Arial" w:hAnsi="Arial" w:cs="Arial"/>
          <w:sz w:val="24"/>
        </w:rPr>
        <w:t>r</w:t>
      </w:r>
      <w:r w:rsidR="00483C9D">
        <w:rPr>
          <w:rFonts w:ascii="Arial" w:hAnsi="Arial" w:cs="Arial"/>
          <w:sz w:val="24"/>
        </w:rPr>
        <w:t xml:space="preserve"> principalmente el patrón motor de lanzar</w:t>
      </w:r>
      <w:r w:rsidR="001A5127">
        <w:rPr>
          <w:rFonts w:ascii="Arial" w:hAnsi="Arial" w:cs="Arial"/>
          <w:sz w:val="24"/>
        </w:rPr>
        <w:t xml:space="preserve"> y además fomenta el aprendizaje de los colores, los números, letras y nombres</w:t>
      </w:r>
      <w:r w:rsidR="00483C9D">
        <w:rPr>
          <w:rFonts w:ascii="Arial" w:hAnsi="Arial" w:cs="Arial"/>
          <w:sz w:val="24"/>
        </w:rPr>
        <w:t xml:space="preserve">. </w:t>
      </w:r>
    </w:p>
    <w:p w14:paraId="55E32411" w14:textId="77777777" w:rsidR="00DE32D8" w:rsidRDefault="00EC39D1" w:rsidP="007651C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Consiste en que el niño</w:t>
      </w:r>
      <w:r w:rsidR="00483C9D">
        <w:rPr>
          <w:rFonts w:ascii="Arial" w:hAnsi="Arial" w:cs="Arial"/>
          <w:sz w:val="24"/>
        </w:rPr>
        <w:t xml:space="preserve"> desde una distancia determinada deberá lanzar la pelota hacia los círculos de colores que estarán pegados en el muro. </w:t>
      </w:r>
    </w:p>
    <w:p w14:paraId="05EB8435" w14:textId="77777777" w:rsidR="00DE32D8" w:rsidRPr="00F4466F" w:rsidRDefault="00DE32D8" w:rsidP="007651C4">
      <w:pPr>
        <w:jc w:val="both"/>
        <w:rPr>
          <w:rFonts w:ascii="Arial" w:hAnsi="Arial" w:cs="Arial"/>
          <w:b/>
          <w:sz w:val="24"/>
        </w:rPr>
      </w:pPr>
      <w:r w:rsidRPr="00F4466F">
        <w:rPr>
          <w:rFonts w:ascii="Arial" w:hAnsi="Arial" w:cs="Arial"/>
          <w:b/>
          <w:sz w:val="24"/>
        </w:rPr>
        <w:t>Variantes:</w:t>
      </w:r>
    </w:p>
    <w:p w14:paraId="373BAB8A" w14:textId="77777777" w:rsidR="00483C9D" w:rsidRDefault="004762C7" w:rsidP="008E03F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E03FD">
        <w:rPr>
          <w:rFonts w:ascii="Arial" w:hAnsi="Arial" w:cs="Arial"/>
          <w:b/>
          <w:sz w:val="24"/>
        </w:rPr>
        <w:t xml:space="preserve">Círculo </w:t>
      </w:r>
      <w:r w:rsidR="00483C9D" w:rsidRPr="008E03FD">
        <w:rPr>
          <w:rFonts w:ascii="Arial" w:hAnsi="Arial" w:cs="Arial"/>
          <w:b/>
          <w:sz w:val="24"/>
        </w:rPr>
        <w:t>con colores:</w:t>
      </w:r>
      <w:r w:rsidR="00483C9D" w:rsidRPr="008E03FD">
        <w:rPr>
          <w:rFonts w:ascii="Arial" w:hAnsi="Arial" w:cs="Arial"/>
          <w:sz w:val="24"/>
        </w:rPr>
        <w:t xml:space="preserve"> El niño deberá l</w:t>
      </w:r>
      <w:r w:rsidR="00EC39D1">
        <w:rPr>
          <w:rFonts w:ascii="Arial" w:hAnsi="Arial" w:cs="Arial"/>
          <w:sz w:val="24"/>
        </w:rPr>
        <w:t xml:space="preserve">anzar a los círculos de colores, </w:t>
      </w:r>
      <w:r w:rsidR="00483C9D" w:rsidRPr="008E03FD">
        <w:rPr>
          <w:rFonts w:ascii="Arial" w:hAnsi="Arial" w:cs="Arial"/>
          <w:sz w:val="24"/>
        </w:rPr>
        <w:t xml:space="preserve">dependiendo </w:t>
      </w:r>
      <w:r w:rsidR="00EC39D1">
        <w:rPr>
          <w:rFonts w:ascii="Arial" w:hAnsi="Arial" w:cs="Arial"/>
          <w:sz w:val="24"/>
        </w:rPr>
        <w:t>de las preguntas que se le mencionen</w:t>
      </w:r>
      <w:r w:rsidR="00483C9D" w:rsidRPr="008E03FD">
        <w:rPr>
          <w:rFonts w:ascii="Arial" w:hAnsi="Arial" w:cs="Arial"/>
          <w:sz w:val="24"/>
        </w:rPr>
        <w:t xml:space="preserve"> y designar puntajes</w:t>
      </w:r>
      <w:r w:rsidRPr="008E03FD">
        <w:rPr>
          <w:rFonts w:ascii="Arial" w:hAnsi="Arial" w:cs="Arial"/>
          <w:sz w:val="24"/>
        </w:rPr>
        <w:t>. Ej: ¿De qué color son las peras?, ¿De qué color es tu peluche fav</w:t>
      </w:r>
      <w:r w:rsidR="00B02393">
        <w:rPr>
          <w:rFonts w:ascii="Arial" w:hAnsi="Arial" w:cs="Arial"/>
          <w:sz w:val="24"/>
        </w:rPr>
        <w:t>orito?, ¿What color is the sky=</w:t>
      </w:r>
      <w:r w:rsidRPr="008E03FD">
        <w:rPr>
          <w:rFonts w:ascii="Arial" w:hAnsi="Arial" w:cs="Arial"/>
          <w:sz w:val="24"/>
        </w:rPr>
        <w:t xml:space="preserve">, etc. </w:t>
      </w:r>
    </w:p>
    <w:p w14:paraId="07308F26" w14:textId="77777777" w:rsidR="008E03FD" w:rsidRPr="008E03FD" w:rsidRDefault="008E03FD" w:rsidP="008E03FD">
      <w:pPr>
        <w:pStyle w:val="Prrafodelista"/>
        <w:jc w:val="both"/>
        <w:rPr>
          <w:rFonts w:ascii="Arial" w:hAnsi="Arial" w:cs="Arial"/>
          <w:sz w:val="24"/>
        </w:rPr>
      </w:pPr>
    </w:p>
    <w:p w14:paraId="6CF05941" w14:textId="77777777" w:rsidR="008E03FD" w:rsidRDefault="004762C7" w:rsidP="008E03F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E03FD">
        <w:rPr>
          <w:rFonts w:ascii="Arial" w:hAnsi="Arial" w:cs="Arial"/>
          <w:b/>
          <w:sz w:val="24"/>
        </w:rPr>
        <w:t>Cí</w:t>
      </w:r>
      <w:r w:rsidR="00483C9D" w:rsidRPr="008E03FD">
        <w:rPr>
          <w:rFonts w:ascii="Arial" w:hAnsi="Arial" w:cs="Arial"/>
          <w:b/>
          <w:sz w:val="24"/>
        </w:rPr>
        <w:t>rculo con puntajes:</w:t>
      </w:r>
      <w:r w:rsidR="00483C9D" w:rsidRPr="008E03FD">
        <w:rPr>
          <w:rFonts w:ascii="Arial" w:hAnsi="Arial" w:cs="Arial"/>
          <w:sz w:val="24"/>
        </w:rPr>
        <w:t xml:space="preserve"> </w:t>
      </w:r>
      <w:r w:rsidRPr="008E03FD">
        <w:rPr>
          <w:rFonts w:ascii="Arial" w:hAnsi="Arial" w:cs="Arial"/>
          <w:sz w:val="24"/>
        </w:rPr>
        <w:t xml:space="preserve">Se dibujará en los círculos diferentes puntajes que van a ir dependiendo de la altura donde este pegado el círculo (más alto- mayor el puntaje). </w:t>
      </w:r>
    </w:p>
    <w:p w14:paraId="5B9CF225" w14:textId="77777777" w:rsidR="008E03FD" w:rsidRPr="008E03FD" w:rsidRDefault="008E03FD" w:rsidP="008E03FD">
      <w:pPr>
        <w:pStyle w:val="Prrafodelista"/>
        <w:rPr>
          <w:rFonts w:ascii="Arial" w:hAnsi="Arial" w:cs="Arial"/>
          <w:b/>
          <w:sz w:val="24"/>
        </w:rPr>
      </w:pPr>
    </w:p>
    <w:p w14:paraId="2F02660F" w14:textId="77777777" w:rsidR="008E03FD" w:rsidRDefault="004762C7" w:rsidP="008E03F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E03FD">
        <w:rPr>
          <w:rFonts w:ascii="Arial" w:hAnsi="Arial" w:cs="Arial"/>
          <w:b/>
          <w:sz w:val="24"/>
        </w:rPr>
        <w:t>Cí</w:t>
      </w:r>
      <w:r w:rsidR="00483C9D" w:rsidRPr="008E03FD">
        <w:rPr>
          <w:rFonts w:ascii="Arial" w:hAnsi="Arial" w:cs="Arial"/>
          <w:b/>
          <w:sz w:val="24"/>
        </w:rPr>
        <w:t>rculo con letras:</w:t>
      </w:r>
      <w:r w:rsidRPr="008E03FD">
        <w:rPr>
          <w:rFonts w:ascii="Arial" w:hAnsi="Arial" w:cs="Arial"/>
          <w:sz w:val="24"/>
        </w:rPr>
        <w:t xml:space="preserve"> Se dibujará en los círculos las letras del abecedario</w:t>
      </w:r>
      <w:r w:rsidR="001A5127" w:rsidRPr="008E03FD">
        <w:rPr>
          <w:rFonts w:ascii="Arial" w:hAnsi="Arial" w:cs="Arial"/>
          <w:sz w:val="24"/>
        </w:rPr>
        <w:t xml:space="preserve"> y se le dirá al niño que forme nombres a medida que va lanzando (un lanzamiento- una letra). Ej: Nombres de animales, de frutas, de familiares, de lugares, etc.</w:t>
      </w:r>
    </w:p>
    <w:p w14:paraId="0A122784" w14:textId="77777777" w:rsidR="008E03FD" w:rsidRPr="008E03FD" w:rsidRDefault="008E03FD" w:rsidP="008E03FD">
      <w:pPr>
        <w:pStyle w:val="Prrafodelista"/>
        <w:rPr>
          <w:rFonts w:ascii="Arial" w:hAnsi="Arial" w:cs="Arial"/>
          <w:b/>
          <w:sz w:val="24"/>
        </w:rPr>
      </w:pPr>
    </w:p>
    <w:p w14:paraId="7582B32A" w14:textId="77777777" w:rsidR="008E03FD" w:rsidRDefault="004762C7" w:rsidP="008E03F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E03FD">
        <w:rPr>
          <w:rFonts w:ascii="Arial" w:hAnsi="Arial" w:cs="Arial"/>
          <w:b/>
          <w:sz w:val="24"/>
        </w:rPr>
        <w:t>Cí</w:t>
      </w:r>
      <w:r w:rsidR="00483C9D" w:rsidRPr="008E03FD">
        <w:rPr>
          <w:rFonts w:ascii="Arial" w:hAnsi="Arial" w:cs="Arial"/>
          <w:b/>
          <w:sz w:val="24"/>
        </w:rPr>
        <w:t>rculo con números:</w:t>
      </w:r>
      <w:r w:rsidR="001A5127" w:rsidRPr="008E03FD">
        <w:rPr>
          <w:rFonts w:ascii="Arial" w:hAnsi="Arial" w:cs="Arial"/>
          <w:sz w:val="24"/>
        </w:rPr>
        <w:t xml:space="preserve"> Se dibujará en los círculos los números del 1 al 10 y el niño deberá </w:t>
      </w:r>
      <w:r w:rsidR="00F4466F" w:rsidRPr="008E03FD">
        <w:rPr>
          <w:rFonts w:ascii="Arial" w:hAnsi="Arial" w:cs="Arial"/>
          <w:sz w:val="24"/>
        </w:rPr>
        <w:t>ir lanzando según el número que se le diga. Estos pueden ser también a través de preguntas como ¿Qué edad tienes?, ¿Qué edad tiene tu hermano?,</w:t>
      </w:r>
      <w:r w:rsidR="00EC39D1">
        <w:rPr>
          <w:rFonts w:ascii="Arial" w:hAnsi="Arial" w:cs="Arial"/>
          <w:sz w:val="24"/>
        </w:rPr>
        <w:t xml:space="preserve"> </w:t>
      </w:r>
      <w:r w:rsidR="00F4466F" w:rsidRPr="008E03FD">
        <w:rPr>
          <w:rFonts w:ascii="Arial" w:hAnsi="Arial" w:cs="Arial"/>
          <w:sz w:val="24"/>
        </w:rPr>
        <w:t xml:space="preserve">¿Cuál es tu número favorito?, </w:t>
      </w:r>
      <w:r w:rsidR="00EC39D1">
        <w:rPr>
          <w:rFonts w:ascii="Arial" w:hAnsi="Arial" w:cs="Arial"/>
          <w:sz w:val="24"/>
        </w:rPr>
        <w:t xml:space="preserve">¿Cuál es el día de tu cumpleaños?, </w:t>
      </w:r>
      <w:r w:rsidR="00F4466F" w:rsidRPr="008E03FD">
        <w:rPr>
          <w:rFonts w:ascii="Arial" w:hAnsi="Arial" w:cs="Arial"/>
          <w:sz w:val="24"/>
        </w:rPr>
        <w:t xml:space="preserve">etc. </w:t>
      </w:r>
    </w:p>
    <w:p w14:paraId="322045A6" w14:textId="77777777" w:rsidR="008E03FD" w:rsidRPr="008E03FD" w:rsidRDefault="008E03FD" w:rsidP="008E03FD">
      <w:pPr>
        <w:pStyle w:val="Prrafodelista"/>
        <w:rPr>
          <w:rFonts w:ascii="Arial" w:hAnsi="Arial" w:cs="Arial"/>
          <w:sz w:val="24"/>
        </w:rPr>
      </w:pPr>
    </w:p>
    <w:p w14:paraId="1B1CC0A8" w14:textId="77777777" w:rsidR="008E03FD" w:rsidRDefault="00483C9D" w:rsidP="00DE32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E03FD">
        <w:rPr>
          <w:rFonts w:ascii="Arial" w:hAnsi="Arial" w:cs="Arial"/>
          <w:sz w:val="24"/>
        </w:rPr>
        <w:t>Lanz</w:t>
      </w:r>
      <w:r w:rsidR="008E03FD">
        <w:rPr>
          <w:rFonts w:ascii="Arial" w:hAnsi="Arial" w:cs="Arial"/>
          <w:sz w:val="24"/>
        </w:rPr>
        <w:t>ar con una mano o con dos manos.</w:t>
      </w:r>
    </w:p>
    <w:p w14:paraId="3917AE38" w14:textId="77777777" w:rsidR="008E03FD" w:rsidRPr="008E03FD" w:rsidRDefault="008E03FD" w:rsidP="008E03FD">
      <w:pPr>
        <w:pStyle w:val="Prrafodelista"/>
        <w:rPr>
          <w:rFonts w:ascii="Arial" w:hAnsi="Arial" w:cs="Arial"/>
          <w:sz w:val="24"/>
        </w:rPr>
      </w:pPr>
    </w:p>
    <w:p w14:paraId="5C83753B" w14:textId="77777777" w:rsidR="008E03FD" w:rsidRDefault="00483C9D" w:rsidP="00DE32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E03FD">
        <w:rPr>
          <w:rFonts w:ascii="Arial" w:hAnsi="Arial" w:cs="Arial"/>
          <w:sz w:val="24"/>
        </w:rPr>
        <w:t>Lan</w:t>
      </w:r>
      <w:r w:rsidR="008E03FD">
        <w:rPr>
          <w:rFonts w:ascii="Arial" w:hAnsi="Arial" w:cs="Arial"/>
          <w:sz w:val="24"/>
        </w:rPr>
        <w:t>zar de pie, sentado, de rodilla.</w:t>
      </w:r>
    </w:p>
    <w:p w14:paraId="3A353EF0" w14:textId="77777777" w:rsidR="008E03FD" w:rsidRPr="008E03FD" w:rsidRDefault="008E03FD" w:rsidP="008E03FD">
      <w:pPr>
        <w:pStyle w:val="Prrafodelista"/>
        <w:rPr>
          <w:rFonts w:ascii="Arial" w:hAnsi="Arial" w:cs="Arial"/>
          <w:sz w:val="24"/>
        </w:rPr>
      </w:pPr>
    </w:p>
    <w:p w14:paraId="27BC433F" w14:textId="77777777" w:rsidR="008E03FD" w:rsidRDefault="00483C9D" w:rsidP="00DE32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E03FD">
        <w:rPr>
          <w:rFonts w:ascii="Arial" w:hAnsi="Arial" w:cs="Arial"/>
          <w:sz w:val="24"/>
        </w:rPr>
        <w:t>Dificultarle al niño l</w:t>
      </w:r>
      <w:r w:rsidR="004762C7" w:rsidRPr="008E03FD">
        <w:rPr>
          <w:rFonts w:ascii="Arial" w:hAnsi="Arial" w:cs="Arial"/>
          <w:sz w:val="24"/>
        </w:rPr>
        <w:t>a distancia desde donde lanza</w:t>
      </w:r>
      <w:r w:rsidR="00EC39D1">
        <w:rPr>
          <w:rFonts w:ascii="Arial" w:hAnsi="Arial" w:cs="Arial"/>
          <w:sz w:val="24"/>
        </w:rPr>
        <w:t>.</w:t>
      </w:r>
    </w:p>
    <w:p w14:paraId="7C6C9B5A" w14:textId="77777777" w:rsidR="008E03FD" w:rsidRPr="008E03FD" w:rsidRDefault="008E03FD" w:rsidP="008E03FD">
      <w:pPr>
        <w:pStyle w:val="Prrafodelista"/>
        <w:rPr>
          <w:rFonts w:ascii="Arial" w:hAnsi="Arial" w:cs="Arial"/>
          <w:sz w:val="24"/>
        </w:rPr>
      </w:pPr>
    </w:p>
    <w:p w14:paraId="6D90D93B" w14:textId="77777777" w:rsidR="001A5127" w:rsidRPr="008E03FD" w:rsidRDefault="001A5127" w:rsidP="00DE32D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E03FD">
        <w:rPr>
          <w:rFonts w:ascii="Arial" w:hAnsi="Arial" w:cs="Arial"/>
          <w:sz w:val="24"/>
        </w:rPr>
        <w:t>Variar en el tamaño de la pelota</w:t>
      </w:r>
      <w:r w:rsidR="00EC39D1">
        <w:rPr>
          <w:rFonts w:ascii="Arial" w:hAnsi="Arial" w:cs="Arial"/>
          <w:sz w:val="24"/>
        </w:rPr>
        <w:t>.</w:t>
      </w:r>
      <w:r w:rsidRPr="008E03FD">
        <w:rPr>
          <w:rFonts w:ascii="Arial" w:hAnsi="Arial" w:cs="Arial"/>
          <w:sz w:val="24"/>
        </w:rPr>
        <w:t xml:space="preserve"> </w:t>
      </w:r>
    </w:p>
    <w:p w14:paraId="68EAB147" w14:textId="77777777" w:rsidR="00DE32D8" w:rsidRDefault="00DE32D8" w:rsidP="00DE32D8">
      <w:pPr>
        <w:rPr>
          <w:rFonts w:ascii="Arial" w:hAnsi="Arial" w:cs="Arial"/>
          <w:sz w:val="24"/>
        </w:rPr>
      </w:pPr>
    </w:p>
    <w:p w14:paraId="0E9FF2F2" w14:textId="77777777" w:rsidR="00F4466F" w:rsidRDefault="00F4466F" w:rsidP="00DE32D8">
      <w:pPr>
        <w:rPr>
          <w:rFonts w:ascii="Arial" w:hAnsi="Arial" w:cs="Arial"/>
          <w:sz w:val="24"/>
        </w:rPr>
      </w:pPr>
    </w:p>
    <w:p w14:paraId="2937F4F3" w14:textId="77777777" w:rsidR="00F4466F" w:rsidRPr="00F4466F" w:rsidRDefault="009E2208" w:rsidP="00F446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5630DB2C" wp14:editId="2B551129">
            <wp:simplePos x="0" y="0"/>
            <wp:positionH relativeFrom="margin">
              <wp:align>center</wp:align>
            </wp:positionH>
            <wp:positionV relativeFrom="paragraph">
              <wp:posOffset>268238</wp:posOffset>
            </wp:positionV>
            <wp:extent cx="3285737" cy="3986530"/>
            <wp:effectExtent l="95250" t="76200" r="105410" b="128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9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737" cy="3986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CC93E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7F814DD9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1E94877A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431E20B9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75DA2508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4CCB9D37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3A5B23D1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5579E4C9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404AE762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149B77D1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2B503EE8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408A03AD" w14:textId="77777777" w:rsidR="00F4466F" w:rsidRPr="00F4466F" w:rsidRDefault="00F4466F" w:rsidP="00F4466F">
      <w:pPr>
        <w:rPr>
          <w:rFonts w:ascii="Arial" w:hAnsi="Arial" w:cs="Arial"/>
          <w:sz w:val="24"/>
        </w:rPr>
      </w:pPr>
    </w:p>
    <w:p w14:paraId="09BBE2EF" w14:textId="77777777" w:rsidR="007651C4" w:rsidRDefault="007651C4" w:rsidP="00F4466F">
      <w:pPr>
        <w:tabs>
          <w:tab w:val="left" w:pos="6690"/>
        </w:tabs>
        <w:rPr>
          <w:rFonts w:ascii="Arial" w:hAnsi="Arial" w:cs="Arial"/>
          <w:sz w:val="24"/>
        </w:rPr>
      </w:pPr>
    </w:p>
    <w:p w14:paraId="07FDB18F" w14:textId="77777777" w:rsidR="007651C4" w:rsidRDefault="007651C4" w:rsidP="00F4466F">
      <w:pPr>
        <w:tabs>
          <w:tab w:val="left" w:pos="6690"/>
        </w:tabs>
        <w:rPr>
          <w:rFonts w:ascii="Arial" w:hAnsi="Arial" w:cs="Arial"/>
          <w:sz w:val="24"/>
        </w:rPr>
      </w:pPr>
    </w:p>
    <w:p w14:paraId="2A918069" w14:textId="77777777" w:rsidR="007651C4" w:rsidRDefault="007651C4" w:rsidP="00F4466F">
      <w:pPr>
        <w:tabs>
          <w:tab w:val="left" w:pos="6690"/>
        </w:tabs>
        <w:rPr>
          <w:rFonts w:ascii="Arial" w:hAnsi="Arial" w:cs="Arial"/>
          <w:sz w:val="24"/>
        </w:rPr>
      </w:pPr>
    </w:p>
    <w:p w14:paraId="2AF7FE3C" w14:textId="77777777" w:rsidR="007651C4" w:rsidRDefault="007651C4" w:rsidP="00F4466F">
      <w:pPr>
        <w:tabs>
          <w:tab w:val="left" w:pos="6690"/>
        </w:tabs>
        <w:rPr>
          <w:rFonts w:ascii="Arial" w:hAnsi="Arial" w:cs="Arial"/>
          <w:sz w:val="24"/>
        </w:rPr>
      </w:pPr>
    </w:p>
    <w:p w14:paraId="06E0FF38" w14:textId="77777777" w:rsidR="007651C4" w:rsidRDefault="007651C4" w:rsidP="00F4466F">
      <w:pPr>
        <w:tabs>
          <w:tab w:val="left" w:pos="6690"/>
        </w:tabs>
        <w:rPr>
          <w:rFonts w:ascii="Arial" w:hAnsi="Arial" w:cs="Arial"/>
          <w:sz w:val="24"/>
        </w:rPr>
      </w:pPr>
    </w:p>
    <w:p w14:paraId="00ABBC66" w14:textId="77777777" w:rsidR="007651C4" w:rsidRDefault="007651C4" w:rsidP="00F4466F">
      <w:pPr>
        <w:tabs>
          <w:tab w:val="left" w:pos="6690"/>
        </w:tabs>
        <w:rPr>
          <w:rFonts w:ascii="Arial" w:hAnsi="Arial" w:cs="Arial"/>
          <w:sz w:val="24"/>
        </w:rPr>
      </w:pPr>
    </w:p>
    <w:p w14:paraId="5767393E" w14:textId="77777777" w:rsidR="007651C4" w:rsidRDefault="007651C4" w:rsidP="00F4466F">
      <w:pPr>
        <w:tabs>
          <w:tab w:val="left" w:pos="6690"/>
        </w:tabs>
        <w:rPr>
          <w:rFonts w:ascii="Arial" w:hAnsi="Arial" w:cs="Arial"/>
          <w:sz w:val="24"/>
        </w:rPr>
      </w:pPr>
    </w:p>
    <w:p w14:paraId="2E0BF577" w14:textId="77777777" w:rsidR="007651C4" w:rsidRDefault="007651C4" w:rsidP="00F4466F">
      <w:pPr>
        <w:tabs>
          <w:tab w:val="left" w:pos="6690"/>
        </w:tabs>
        <w:rPr>
          <w:rFonts w:ascii="Arial" w:hAnsi="Arial" w:cs="Arial"/>
          <w:sz w:val="24"/>
        </w:rPr>
      </w:pPr>
    </w:p>
    <w:p w14:paraId="1BD4916D" w14:textId="77777777" w:rsidR="007651C4" w:rsidRPr="007651C4" w:rsidRDefault="007651C4" w:rsidP="00F4466F">
      <w:pPr>
        <w:tabs>
          <w:tab w:val="left" w:pos="6690"/>
        </w:tabs>
        <w:rPr>
          <w:rFonts w:ascii="Arial" w:hAnsi="Arial" w:cs="Arial"/>
          <w:sz w:val="24"/>
        </w:rPr>
      </w:pPr>
    </w:p>
    <w:sectPr w:rsidR="007651C4" w:rsidRPr="00765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235EE"/>
    <w:multiLevelType w:val="hybridMultilevel"/>
    <w:tmpl w:val="6758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4B87"/>
    <w:multiLevelType w:val="hybridMultilevel"/>
    <w:tmpl w:val="1C74E61E"/>
    <w:lvl w:ilvl="0" w:tplc="70DC0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2C61"/>
    <w:multiLevelType w:val="hybridMultilevel"/>
    <w:tmpl w:val="88D25B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7880"/>
    <w:multiLevelType w:val="hybridMultilevel"/>
    <w:tmpl w:val="0F54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46"/>
    <w:rsid w:val="001A5127"/>
    <w:rsid w:val="0027089D"/>
    <w:rsid w:val="00356D8C"/>
    <w:rsid w:val="00376BEB"/>
    <w:rsid w:val="004762C7"/>
    <w:rsid w:val="00483C9D"/>
    <w:rsid w:val="007651C4"/>
    <w:rsid w:val="007A0B3B"/>
    <w:rsid w:val="00805F46"/>
    <w:rsid w:val="008833A7"/>
    <w:rsid w:val="008E03FD"/>
    <w:rsid w:val="009E2208"/>
    <w:rsid w:val="00B02393"/>
    <w:rsid w:val="00C305E3"/>
    <w:rsid w:val="00D95A19"/>
    <w:rsid w:val="00DD220B"/>
    <w:rsid w:val="00DE32D8"/>
    <w:rsid w:val="00EC39D1"/>
    <w:rsid w:val="00EE68CC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481A"/>
  <w15:chartTrackingRefBased/>
  <w15:docId w15:val="{EA68EE33-8BED-476B-B96D-2924AF1E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Tapia Miranda</dc:creator>
  <cp:keywords/>
  <dc:description/>
  <cp:lastModifiedBy>Ma. Beatriz Quirós Fernández</cp:lastModifiedBy>
  <cp:revision>2</cp:revision>
  <dcterms:created xsi:type="dcterms:W3CDTF">2020-03-24T17:56:00Z</dcterms:created>
  <dcterms:modified xsi:type="dcterms:W3CDTF">2020-03-24T17:56:00Z</dcterms:modified>
</cp:coreProperties>
</file>